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A20">
        <w:rPr>
          <w:rFonts w:ascii="Calibri" w:eastAsia="Calibri" w:hAnsi="Calibri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E2CB7" wp14:editId="4E9640AC">
                <wp:simplePos x="0" y="0"/>
                <wp:positionH relativeFrom="margin">
                  <wp:posOffset>3948430</wp:posOffset>
                </wp:positionH>
                <wp:positionV relativeFrom="paragraph">
                  <wp:posOffset>50799</wp:posOffset>
                </wp:positionV>
                <wp:extent cx="2305050" cy="1304925"/>
                <wp:effectExtent l="0" t="0" r="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A20" w:rsidRPr="00C03A20" w:rsidRDefault="00C03A20" w:rsidP="00C03A2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C03A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Додаток 4                                                                                                                                                                 до рішення міської ради</w:t>
                            </w:r>
                          </w:p>
                          <w:p w:rsidR="00C03A20" w:rsidRPr="00C03A20" w:rsidRDefault="00C03A20" w:rsidP="00C03A2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C03A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                                                                                 _______________ №____   </w:t>
                            </w:r>
                          </w:p>
                          <w:p w:rsidR="00C03A20" w:rsidRPr="00A14463" w:rsidRDefault="00C03A20" w:rsidP="00C03A2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10.9pt;margin-top:4pt;width:181.5pt;height:1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" filled="f" stroked="f">
                <v:textbox>
                  <w:txbxContent>
                    <w:p w:rsidR="00C03A20" w:rsidRPr="00C03A20" w:rsidRDefault="00C03A20" w:rsidP="00C03A20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C03A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Додаток 4                                                                                                                                                                 до рішення міської ради</w:t>
                      </w:r>
                    </w:p>
                    <w:p w:rsidR="00C03A20" w:rsidRPr="00C03A20" w:rsidRDefault="00C03A20" w:rsidP="00C03A20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C03A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                                                                                 _______________ №____   </w:t>
                      </w:r>
                    </w:p>
                    <w:p w:rsidR="00C03A20" w:rsidRPr="00A14463" w:rsidRDefault="00C03A20" w:rsidP="00C03A20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A20" w:rsidRDefault="00C03A20" w:rsidP="00C03A20">
      <w:pPr>
        <w:spacing w:after="0" w:line="240" w:lineRule="auto"/>
        <w:jc w:val="center"/>
        <w:rPr>
          <w:rFonts w:ascii="Journal" w:eastAsia="Times New Roman" w:hAnsi="Journal" w:cs="Times New Roman"/>
          <w:b/>
          <w:sz w:val="28"/>
          <w:szCs w:val="28"/>
          <w:lang w:eastAsia="ru-RU"/>
        </w:rPr>
      </w:pPr>
    </w:p>
    <w:p w:rsidR="00C03A20" w:rsidRDefault="00C03A20" w:rsidP="00C03A20">
      <w:pPr>
        <w:spacing w:after="0" w:line="240" w:lineRule="auto"/>
        <w:jc w:val="center"/>
        <w:rPr>
          <w:rFonts w:ascii="Journal" w:eastAsia="Times New Roman" w:hAnsi="Journal" w:cs="Times New Roman"/>
          <w:b/>
          <w:sz w:val="28"/>
          <w:szCs w:val="28"/>
          <w:lang w:eastAsia="ru-RU"/>
        </w:rPr>
      </w:pPr>
    </w:p>
    <w:p w:rsidR="00C03A20" w:rsidRDefault="00C03A20" w:rsidP="00C03A20">
      <w:pPr>
        <w:spacing w:after="0" w:line="240" w:lineRule="auto"/>
        <w:rPr>
          <w:rFonts w:ascii="Journal" w:eastAsia="Times New Roman" w:hAnsi="Journal" w:cs="Times New Roman"/>
          <w:b/>
          <w:sz w:val="28"/>
          <w:szCs w:val="28"/>
          <w:lang w:eastAsia="ru-RU"/>
        </w:rPr>
      </w:pPr>
    </w:p>
    <w:p w:rsidR="00C03A20" w:rsidRPr="00116359" w:rsidRDefault="00C03A20" w:rsidP="00C03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6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ІХ. Координація та контроль за ходом виконання Програми</w:t>
      </w:r>
    </w:p>
    <w:p w:rsidR="00C03A20" w:rsidRPr="00116359" w:rsidRDefault="00C03A20" w:rsidP="00C03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A20" w:rsidRPr="00116359" w:rsidRDefault="00C03A20" w:rsidP="00C03A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Виконання Програми здійснюється шляхом реалізації її заходів і завдань виконавцями, визначеними у цій Програмі.</w:t>
      </w:r>
    </w:p>
    <w:p w:rsidR="00C03A20" w:rsidRPr="00116359" w:rsidRDefault="00C03A20" w:rsidP="00C03A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виконанням заходів і завдань Програми з</w:t>
      </w:r>
      <w:r w:rsidRPr="00C03A20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дійснює</w:t>
      </w: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63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постійна комісія </w:t>
      </w:r>
      <w:r w:rsidRPr="00C03A20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 житлово-комунального господарства, благоустрою та екології</w:t>
      </w: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ради.  </w:t>
      </w:r>
    </w:p>
    <w:p w:rsidR="00C03A20" w:rsidRPr="00116359" w:rsidRDefault="00C03A20" w:rsidP="00C03A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Щорічно інформація відповідального виконавця про хід виконання Програми заслуховується на сесії міської ради</w:t>
      </w:r>
    </w:p>
    <w:p w:rsidR="00707FC6" w:rsidRDefault="00707FC6" w:rsidP="00116359">
      <w:pPr>
        <w:spacing w:after="0"/>
      </w:pPr>
    </w:p>
    <w:p w:rsidR="00116359" w:rsidRDefault="00116359" w:rsidP="00116359">
      <w:pPr>
        <w:spacing w:after="0"/>
      </w:pPr>
    </w:p>
    <w:p w:rsidR="00116359" w:rsidRDefault="00116359" w:rsidP="00116359">
      <w:pPr>
        <w:spacing w:after="0"/>
      </w:pPr>
    </w:p>
    <w:p w:rsidR="00116359" w:rsidRPr="00116359" w:rsidRDefault="00116359" w:rsidP="00116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міської ради                                                           </w:t>
      </w: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О.С. Шаповал</w:t>
      </w:r>
    </w:p>
    <w:p w:rsidR="00116359" w:rsidRPr="00116359" w:rsidRDefault="00116359" w:rsidP="00116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16359" w:rsidRPr="00116359" w:rsidRDefault="00116359" w:rsidP="001163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1635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Миронюк</w:t>
      </w:r>
      <w:proofErr w:type="spellEnd"/>
      <w:r w:rsidRPr="0011635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32335</w:t>
      </w:r>
    </w:p>
    <w:p w:rsidR="00116359" w:rsidRDefault="00116359">
      <w:bookmarkStart w:id="0" w:name="_GoBack"/>
      <w:bookmarkEnd w:id="0"/>
    </w:p>
    <w:sectPr w:rsidR="001163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20"/>
    <w:rsid w:val="00116359"/>
    <w:rsid w:val="00707FC6"/>
    <w:rsid w:val="00C0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User38</cp:lastModifiedBy>
  <cp:revision>2</cp:revision>
  <dcterms:created xsi:type="dcterms:W3CDTF">2021-04-07T09:43:00Z</dcterms:created>
  <dcterms:modified xsi:type="dcterms:W3CDTF">2021-04-07T09:50:00Z</dcterms:modified>
</cp:coreProperties>
</file>